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F6F" w:rsidRPr="00550F6F" w:rsidRDefault="00550F6F" w:rsidP="00550F6F">
      <w:pPr>
        <w:pStyle w:val="1"/>
      </w:pPr>
      <w:r w:rsidRPr="00550F6F">
        <w:t>Перечень оказываемых медицинских услуг</w:t>
      </w:r>
    </w:p>
    <w:p w:rsidR="00550F6F" w:rsidRPr="00550F6F" w:rsidRDefault="00550F6F" w:rsidP="00550F6F">
      <w:pPr>
        <w:pStyle w:val="3"/>
      </w:pPr>
      <w:r w:rsidRPr="00550F6F">
        <w:t>По адресу: Липецкое шоссе, д.26</w:t>
      </w:r>
    </w:p>
    <w:p w:rsidR="00550F6F" w:rsidRPr="00550F6F" w:rsidRDefault="00550F6F" w:rsidP="00550F6F">
      <w:pPr>
        <w:shd w:val="clear" w:color="auto" w:fill="FFFFFF"/>
        <w:spacing w:before="281" w:after="281" w:line="240" w:lineRule="auto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proofErr w:type="gramStart"/>
      <w:r w:rsidRPr="00550F6F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Доврачебная помощь: диетология, лабораторная диагностика, лечебная физкультура, медицинский массаж, медицинская статистика, операционное дело, сестринское дело, физиотерапия, функциональная диагностика, анестезиология и реаниматология, гистология.</w:t>
      </w:r>
      <w:proofErr w:type="gramEnd"/>
    </w:p>
    <w:p w:rsidR="00550F6F" w:rsidRPr="00550F6F" w:rsidRDefault="00550F6F" w:rsidP="00550F6F">
      <w:pPr>
        <w:shd w:val="clear" w:color="auto" w:fill="FFFFFF"/>
        <w:spacing w:before="281" w:after="281" w:line="240" w:lineRule="auto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proofErr w:type="gramStart"/>
      <w:r w:rsidRPr="00550F6F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Амбулаторно-поликлиническая помощь, в том числе в условиях дневного стационара и стационара на дому: детская хирургия, инфекционные болезни, клиническая лабораторная диагностика, кардиология, неврология, отоларингология, офтальмология, терапия, травматология и ортопедия, функциональная диагностика, физиотерапия, хирургия, нейрохирургия, онкология, эндоскопия, эндокринология, ультразвуковая диагностика, урология.</w:t>
      </w:r>
      <w:proofErr w:type="gramEnd"/>
    </w:p>
    <w:p w:rsidR="00550F6F" w:rsidRPr="00550F6F" w:rsidRDefault="00550F6F" w:rsidP="00550F6F">
      <w:pPr>
        <w:shd w:val="clear" w:color="auto" w:fill="FFFFFF"/>
        <w:spacing w:before="281" w:after="281" w:line="240" w:lineRule="auto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proofErr w:type="gramStart"/>
      <w:r w:rsidRPr="00550F6F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Стационарная помощь, в том числе в условиях дневного стационара: анестезиология и реаниматология, клиническая лабораторная диагностика, неврология, отоларингология, офтальмология, патологическая анатомия, терапия, кардиология, ультразвуковая диагностика, функциональная диагностика, травматология и ортопедия, физиотерапия, хирургия, нейрохирургия, онкология, урология, эндоскопия, детская хирургия.</w:t>
      </w:r>
      <w:proofErr w:type="gramEnd"/>
    </w:p>
    <w:p w:rsidR="00550F6F" w:rsidRPr="00550F6F" w:rsidRDefault="00550F6F" w:rsidP="00550F6F">
      <w:pPr>
        <w:shd w:val="clear" w:color="auto" w:fill="FFFFFF"/>
        <w:spacing w:before="281" w:after="281" w:line="240" w:lineRule="auto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550F6F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 xml:space="preserve">Прочие работы и услуги: общественное здоровье и организация здравоохранения, оказание скорой </w:t>
      </w:r>
      <w:proofErr w:type="spellStart"/>
      <w:r w:rsidRPr="00550F6F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трансфузиологической</w:t>
      </w:r>
      <w:proofErr w:type="spellEnd"/>
      <w:r w:rsidRPr="00550F6F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 xml:space="preserve"> помощи, экспертиза временной нетрудоспособности, экспертиза (контроль) качества медицинской помощи, бактериология.</w:t>
      </w:r>
    </w:p>
    <w:p w:rsidR="00550F6F" w:rsidRPr="00550F6F" w:rsidRDefault="00550F6F" w:rsidP="00550F6F">
      <w:pPr>
        <w:shd w:val="clear" w:color="auto" w:fill="FFFFFF"/>
        <w:spacing w:before="281" w:after="281" w:line="240" w:lineRule="auto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550F6F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При осуществлении доврачебной медицинской помощи по: рентгенологии.</w:t>
      </w:r>
    </w:p>
    <w:p w:rsidR="00550F6F" w:rsidRPr="00550F6F" w:rsidRDefault="00550F6F" w:rsidP="00550F6F">
      <w:pPr>
        <w:shd w:val="clear" w:color="auto" w:fill="FFFFFF"/>
        <w:spacing w:before="281" w:after="281" w:line="240" w:lineRule="auto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550F6F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При осуществлении амбулаторно-поликлинической, в том числе: при осуществлении специализированной медицинской помощи по: рентгенологии, транспортировке донорской крови и её компонентов.</w:t>
      </w:r>
    </w:p>
    <w:p w:rsidR="00550F6F" w:rsidRPr="00550F6F" w:rsidRDefault="00550F6F" w:rsidP="00550F6F">
      <w:pPr>
        <w:pStyle w:val="3"/>
      </w:pPr>
      <w:r w:rsidRPr="00550F6F">
        <w:t>По адресу: Липецкое шоссе, д.26 (поликлиника)</w:t>
      </w:r>
    </w:p>
    <w:p w:rsidR="00550F6F" w:rsidRPr="00550F6F" w:rsidRDefault="00550F6F" w:rsidP="00550F6F">
      <w:pPr>
        <w:shd w:val="clear" w:color="auto" w:fill="FFFFFF"/>
        <w:spacing w:before="281" w:after="281" w:line="240" w:lineRule="auto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proofErr w:type="gramStart"/>
      <w:r w:rsidRPr="00550F6F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При осуществлении доврачебной медицинской помощи по: акушерскому делу, лабораторной диагностике, медицинской статистике, медицинскому массажу, организации сестринского дела, рентгенологии, сестринскому делу, физиотерапии, функциональной диагностике, лечебному делу.</w:t>
      </w:r>
      <w:proofErr w:type="gramEnd"/>
    </w:p>
    <w:p w:rsidR="00550F6F" w:rsidRPr="00550F6F" w:rsidRDefault="00550F6F" w:rsidP="00550F6F">
      <w:pPr>
        <w:shd w:val="clear" w:color="auto" w:fill="FFFFFF"/>
        <w:spacing w:before="281" w:after="281" w:line="240" w:lineRule="auto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550F6F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При осуществлении амбулаторно-поликлинической медицинской помощи, в том числе:</w:t>
      </w:r>
    </w:p>
    <w:p w:rsidR="00550F6F" w:rsidRPr="00550F6F" w:rsidRDefault="00550F6F" w:rsidP="00550F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49" w:lineRule="atLeast"/>
        <w:ind w:left="0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proofErr w:type="gramStart"/>
      <w:r w:rsidRPr="00550F6F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lastRenderedPageBreak/>
        <w:t>при осуществлении первичной медико-санитарной помощи по: кардиологии, контролю качества медицинской помощи, клинической лабораторной диагностике, неврологии, общественному здоровью и организации здравоохранения, оториноларингологии, офтальмологии, рентгенологии, терапии, урологии, физиотерапии, функциональной диагностики, хирургии, ультразвуковой диагностики, экспертизе временной нетрудоспособности, эндокринологии, эндоскопии;</w:t>
      </w:r>
      <w:proofErr w:type="gramEnd"/>
    </w:p>
    <w:p w:rsidR="00550F6F" w:rsidRPr="00550F6F" w:rsidRDefault="00550F6F" w:rsidP="00550F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49" w:lineRule="atLeast"/>
        <w:ind w:left="0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550F6F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 xml:space="preserve">при осуществлении специализированной медицинской помощи по: </w:t>
      </w:r>
      <w:proofErr w:type="spellStart"/>
      <w:r w:rsidRPr="00550F6F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дерматовенерологии</w:t>
      </w:r>
      <w:proofErr w:type="spellEnd"/>
      <w:r w:rsidRPr="00550F6F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, медицинским осмотрам (предварительным, периодическим), экспертизе на право владения оружием.</w:t>
      </w:r>
    </w:p>
    <w:p w:rsidR="00550F6F" w:rsidRPr="00550F6F" w:rsidRDefault="00550F6F" w:rsidP="00550F6F">
      <w:pPr>
        <w:pStyle w:val="3"/>
      </w:pPr>
      <w:r w:rsidRPr="00550F6F">
        <w:t>По адресу: Революционная, д.64</w:t>
      </w:r>
    </w:p>
    <w:p w:rsidR="00550F6F" w:rsidRPr="00550F6F" w:rsidRDefault="00550F6F" w:rsidP="00550F6F">
      <w:pPr>
        <w:shd w:val="clear" w:color="auto" w:fill="FFFFFF"/>
        <w:spacing w:before="281" w:after="281" w:line="240" w:lineRule="auto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550F6F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При осуществлении доврачебной медицинской помощи по: медицинскому массажу, организации сестринского дела, рентгенологии, сестринскому делу, физиотерапии, лечебному делу.</w:t>
      </w:r>
    </w:p>
    <w:p w:rsidR="00550F6F" w:rsidRPr="00550F6F" w:rsidRDefault="00550F6F" w:rsidP="00550F6F">
      <w:pPr>
        <w:shd w:val="clear" w:color="auto" w:fill="FFFFFF"/>
        <w:spacing w:before="281" w:after="281" w:line="240" w:lineRule="auto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550F6F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При осуществлении амбулаторно-поликлинической медицинской помощи, в том числе:</w:t>
      </w:r>
    </w:p>
    <w:p w:rsidR="00550F6F" w:rsidRPr="00550F6F" w:rsidRDefault="00550F6F" w:rsidP="00550F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49" w:lineRule="atLeast"/>
        <w:ind w:left="0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proofErr w:type="gramStart"/>
      <w:r w:rsidRPr="00550F6F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при осуществлении первичной медико-санитарной помощи по: кардиологии, контролю качества медицинской помощи, неврологии, общественному здоровью и организации здравоохранения, оториноларингологии, офтальмологии, рентгенологии, терапии, физиотерапии, хирургии, экспертизе временной нетрудоспособности, эндокринологии:</w:t>
      </w:r>
      <w:proofErr w:type="gramEnd"/>
    </w:p>
    <w:p w:rsidR="00550F6F" w:rsidRPr="00550F6F" w:rsidRDefault="00550F6F" w:rsidP="00550F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49" w:lineRule="atLeast"/>
        <w:ind w:left="0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550F6F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при осуществлении специализированной медицинской помощи по: онкологии, экспертизе на право владения оружием.</w:t>
      </w:r>
    </w:p>
    <w:p w:rsidR="00550F6F" w:rsidRPr="00550F6F" w:rsidRDefault="00550F6F" w:rsidP="00550F6F">
      <w:pPr>
        <w:pStyle w:val="3"/>
      </w:pPr>
      <w:r w:rsidRPr="00550F6F">
        <w:t>По адресу: Интернациональная, д.108</w:t>
      </w:r>
    </w:p>
    <w:p w:rsidR="00550F6F" w:rsidRPr="00550F6F" w:rsidRDefault="00550F6F" w:rsidP="00550F6F">
      <w:pPr>
        <w:shd w:val="clear" w:color="auto" w:fill="FFFFFF"/>
        <w:spacing w:before="281" w:after="281" w:line="240" w:lineRule="auto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550F6F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При осуществлении доврачебной медицинской помощи по: лабораторной диагностике, лечебной физкультуре и спортивной медицине, медицинскому массажу, сестринскому делу, функциональной диагностике.</w:t>
      </w:r>
    </w:p>
    <w:p w:rsidR="00550F6F" w:rsidRPr="00550F6F" w:rsidRDefault="00550F6F" w:rsidP="00550F6F">
      <w:pPr>
        <w:shd w:val="clear" w:color="auto" w:fill="FFFFFF"/>
        <w:spacing w:before="281" w:after="281" w:line="240" w:lineRule="auto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550F6F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 xml:space="preserve">При осуществлении амбулаторно-поликлинической медицинской помощи, в том </w:t>
      </w:r>
      <w:proofErr w:type="gramStart"/>
      <w:r w:rsidRPr="00550F6F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числе</w:t>
      </w:r>
      <w:proofErr w:type="gramEnd"/>
      <w:r w:rsidRPr="00550F6F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:</w:t>
      </w:r>
    </w:p>
    <w:p w:rsidR="00550F6F" w:rsidRPr="00550F6F" w:rsidRDefault="00550F6F" w:rsidP="00550F6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49" w:lineRule="atLeast"/>
        <w:ind w:left="0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550F6F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при осуществлении первичной медико-санитарной помощи по: кардиологии, общественному здоровью и организации здравоохранения, педиатрии, терапии.</w:t>
      </w:r>
    </w:p>
    <w:p w:rsidR="00550F6F" w:rsidRPr="00550F6F" w:rsidRDefault="00550F6F" w:rsidP="00550F6F">
      <w:pPr>
        <w:pStyle w:val="3"/>
      </w:pPr>
      <w:r w:rsidRPr="00550F6F">
        <w:lastRenderedPageBreak/>
        <w:t>По адресу: Интернациональная, д. 108</w:t>
      </w:r>
    </w:p>
    <w:p w:rsidR="00550F6F" w:rsidRPr="00550F6F" w:rsidRDefault="00550F6F" w:rsidP="00550F6F">
      <w:pPr>
        <w:shd w:val="clear" w:color="auto" w:fill="FFFFFF"/>
        <w:spacing w:before="281" w:after="281" w:line="240" w:lineRule="auto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550F6F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При осуществлении доврачебной медицинской помощи по: акушерскому делу, лабораторной диагностике, организации сестринского дела, сестринскому делу, функциональной диагностике.</w:t>
      </w:r>
    </w:p>
    <w:p w:rsidR="00550F6F" w:rsidRPr="00550F6F" w:rsidRDefault="00550F6F" w:rsidP="00550F6F">
      <w:pPr>
        <w:shd w:val="clear" w:color="auto" w:fill="FFFFFF"/>
        <w:spacing w:before="281" w:after="281" w:line="240" w:lineRule="auto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550F6F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При осуществлении амбулаторно-поликлинической медицинской помощи, в том числе:</w:t>
      </w:r>
    </w:p>
    <w:p w:rsidR="00550F6F" w:rsidRPr="00550F6F" w:rsidRDefault="00550F6F" w:rsidP="00550F6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49" w:lineRule="atLeast"/>
        <w:ind w:left="0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550F6F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при осуществлении первичной медико-санитарной помощи по: контролю качества медицинской помощи, клинической лабораторной диагностике, лечебной физкультуре и спортивной медицине, общественному здоровью и организации здравоохранения, терапии, функциональной диагностике, экспертизе временной нетрудоспособности;</w:t>
      </w:r>
    </w:p>
    <w:p w:rsidR="00550F6F" w:rsidRPr="00550F6F" w:rsidRDefault="00550F6F" w:rsidP="00550F6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49" w:lineRule="atLeast"/>
        <w:ind w:left="0"/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</w:pPr>
      <w:r w:rsidRPr="00550F6F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 xml:space="preserve">при осуществлении специализированной медицинской помощи по: </w:t>
      </w:r>
      <w:proofErr w:type="spellStart"/>
      <w:r w:rsidRPr="00550F6F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дерматовенерологии</w:t>
      </w:r>
      <w:proofErr w:type="spellEnd"/>
      <w:r w:rsidRPr="00550F6F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 xml:space="preserve">, медицинским осмотрам (предварительным, периодическим), экспертизе </w:t>
      </w:r>
      <w:proofErr w:type="spellStart"/>
      <w:r w:rsidRPr="00550F6F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профпригодности</w:t>
      </w:r>
      <w:proofErr w:type="spellEnd"/>
      <w:r w:rsidRPr="00550F6F">
        <w:rPr>
          <w:rFonts w:ascii="Open Sans" w:eastAsia="Times New Roman" w:hAnsi="Open Sans" w:cs="Times New Roman"/>
          <w:color w:val="222222"/>
          <w:sz w:val="26"/>
          <w:szCs w:val="26"/>
          <w:lang w:eastAsia="ru-RU"/>
        </w:rPr>
        <w:t>.</w:t>
      </w:r>
    </w:p>
    <w:p w:rsidR="005E0CC4" w:rsidRDefault="005E0CC4"/>
    <w:sectPr w:rsidR="005E0CC4" w:rsidSect="005E0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25E2A"/>
    <w:multiLevelType w:val="multilevel"/>
    <w:tmpl w:val="78722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2469D9"/>
    <w:multiLevelType w:val="multilevel"/>
    <w:tmpl w:val="03B2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221F2E"/>
    <w:multiLevelType w:val="multilevel"/>
    <w:tmpl w:val="1E3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807650"/>
    <w:multiLevelType w:val="multilevel"/>
    <w:tmpl w:val="4626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50F6F"/>
    <w:rsid w:val="00550F6F"/>
    <w:rsid w:val="005E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CC4"/>
  </w:style>
  <w:style w:type="paragraph" w:styleId="1">
    <w:name w:val="heading 1"/>
    <w:basedOn w:val="a"/>
    <w:link w:val="10"/>
    <w:uiPriority w:val="9"/>
    <w:qFormat/>
    <w:rsid w:val="00550F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50F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50F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F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0F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50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0F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5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3855</Characters>
  <Application>Microsoft Office Word</Application>
  <DocSecurity>0</DocSecurity>
  <Lines>32</Lines>
  <Paragraphs>9</Paragraphs>
  <ScaleCrop>false</ScaleCrop>
  <Company/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2022-10-04T17:17:00Z</dcterms:created>
  <dcterms:modified xsi:type="dcterms:W3CDTF">2022-10-04T17:17:00Z</dcterms:modified>
</cp:coreProperties>
</file>